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CB" w:rsidRDefault="00AC7A71">
      <w:pPr>
        <w:spacing w:after="0"/>
        <w:jc w:val="center"/>
      </w:pPr>
      <w:r>
        <w:rPr>
          <w:rFonts w:ascii="Times New Roman" w:eastAsia="Times New Roman" w:hAnsi="Times New Roman"/>
          <w:b/>
          <w:sz w:val="32"/>
          <w:szCs w:val="32"/>
          <w:lang w:eastAsia="it-IT"/>
        </w:rPr>
        <w:pict w14:anchorId="61B7C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3294518" r:id="rId8"/>
        </w:pict>
      </w:r>
      <w:r w:rsidR="003C5685">
        <w:rPr>
          <w:rFonts w:ascii="Times New Roman" w:eastAsia="Times New Roman" w:hAnsi="Times New Roman"/>
          <w:b/>
          <w:sz w:val="32"/>
          <w:szCs w:val="32"/>
          <w:lang w:eastAsia="it-IT"/>
        </w:rPr>
        <w:t xml:space="preserve"> TRIBUNALE ORDINARIO DI TEMPIO PAUSANIA</w:t>
      </w:r>
    </w:p>
    <w:p w:rsidR="009D00CB" w:rsidRDefault="003C5685">
      <w:pPr>
        <w:keepNext/>
        <w:spacing w:after="0"/>
        <w:jc w:val="center"/>
        <w:outlineLvl w:val="0"/>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9D00CB" w:rsidRDefault="009D00CB">
      <w:pPr>
        <w:spacing w:after="0"/>
        <w:ind w:firstLine="142"/>
        <w:jc w:val="both"/>
        <w:rPr>
          <w:rFonts w:ascii="Times New Roman" w:eastAsia="Times New Roman" w:hAnsi="Times New Roman"/>
          <w:sz w:val="10"/>
          <w:szCs w:val="10"/>
          <w:lang w:eastAsia="it-IT"/>
        </w:rPr>
      </w:pPr>
    </w:p>
    <w:p w:rsidR="009D00CB" w:rsidRDefault="003C5685">
      <w:pPr>
        <w:spacing w:after="0"/>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9D00CB" w:rsidRDefault="003C5685">
      <w:pPr>
        <w:spacing w:after="0"/>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9D00CB" w:rsidRDefault="003C5685">
      <w:pPr>
        <w:spacing w:after="0"/>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9D00CB" w:rsidRDefault="003C5685">
      <w:pPr>
        <w:spacing w:after="0"/>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9D00CB" w:rsidRDefault="003C5685">
      <w:pPr>
        <w:spacing w:after="0"/>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9D00CB" w:rsidRDefault="003C5685">
      <w:pPr>
        <w:spacing w:after="0"/>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9D00CB" w:rsidRDefault="003C5685">
      <w:pPr>
        <w:spacing w:after="0"/>
        <w:jc w:val="both"/>
      </w:pPr>
      <w:r>
        <w:rPr>
          <w:rFonts w:ascii="Times New Roman" w:eastAsia="Times New Roman" w:hAnsi="Times New Roman"/>
          <w:sz w:val="24"/>
          <w:szCs w:val="24"/>
          <w:lang w:eastAsia="it-IT"/>
        </w:rPr>
        <w:t>che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tenuta dal </w:t>
      </w:r>
      <w:r>
        <w:rPr>
          <w:rFonts w:ascii="Times New Roman" w:eastAsia="Times New Roman" w:hAnsi="Times New Roman"/>
          <w:b/>
          <w:sz w:val="24"/>
          <w:szCs w:val="24"/>
          <w:lang w:eastAsia="it-IT"/>
        </w:rPr>
        <w:t xml:space="preserve">dott. Nicola </w:t>
      </w:r>
      <w:proofErr w:type="spellStart"/>
      <w:r>
        <w:rPr>
          <w:rFonts w:ascii="Times New Roman" w:eastAsia="Times New Roman" w:hAnsi="Times New Roman"/>
          <w:b/>
          <w:sz w:val="24"/>
          <w:szCs w:val="24"/>
          <w:lang w:eastAsia="it-IT"/>
        </w:rPr>
        <w:t>Bonante</w:t>
      </w:r>
      <w:proofErr w:type="spellEnd"/>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il </w:t>
      </w:r>
      <w:r>
        <w:rPr>
          <w:rFonts w:ascii="Times New Roman" w:eastAsia="Times New Roman" w:hAnsi="Times New Roman"/>
          <w:b/>
          <w:sz w:val="24"/>
          <w:szCs w:val="24"/>
          <w:lang w:eastAsia="it-IT"/>
        </w:rPr>
        <w:t>9 giugno 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9D00CB" w:rsidRDefault="009D00CB">
      <w:pPr>
        <w:rPr>
          <w:rFonts w:ascii="Times New Roman" w:eastAsia="Times New Roman" w:hAnsi="Times New Roman"/>
          <w:sz w:val="24"/>
          <w:szCs w:val="24"/>
          <w:lang w:eastAsia="it-IT"/>
        </w:rPr>
      </w:pPr>
    </w:p>
    <w:p w:rsidR="009D00CB" w:rsidRDefault="003C5685">
      <w:pPr>
        <w:jc w:val="both"/>
        <w:rPr>
          <w:rFonts w:ascii="Times New Roman" w:eastAsia="Times New Roman" w:hAnsi="Times New Roman"/>
          <w:b/>
          <w:sz w:val="30"/>
          <w:szCs w:val="30"/>
          <w:u w:val="single"/>
          <w:lang w:eastAsia="it-IT"/>
        </w:rPr>
      </w:pPr>
      <w:r>
        <w:rPr>
          <w:rFonts w:ascii="Times New Roman" w:eastAsia="Times New Roman" w:hAnsi="Times New Roman"/>
          <w:b/>
          <w:sz w:val="30"/>
          <w:szCs w:val="30"/>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p w:rsidR="009D00CB" w:rsidRDefault="009D00CB">
      <w:pPr>
        <w:jc w:val="both"/>
        <w:rPr>
          <w:rFonts w:ascii="Times New Roman" w:eastAsia="Times New Roman" w:hAnsi="Times New Roman"/>
          <w:b/>
          <w:sz w:val="24"/>
          <w:szCs w:val="24"/>
          <w:u w:val="single"/>
          <w:lang w:eastAsia="it-IT"/>
        </w:rPr>
      </w:pPr>
    </w:p>
    <w:tbl>
      <w:tblPr>
        <w:tblW w:w="7034" w:type="dxa"/>
        <w:jc w:val="center"/>
        <w:tblLayout w:type="fixed"/>
        <w:tblCellMar>
          <w:left w:w="10" w:type="dxa"/>
          <w:right w:w="10" w:type="dxa"/>
        </w:tblCellMar>
        <w:tblLook w:val="04A0" w:firstRow="1" w:lastRow="0" w:firstColumn="1" w:lastColumn="0" w:noHBand="0" w:noVBand="1"/>
      </w:tblPr>
      <w:tblGrid>
        <w:gridCol w:w="656"/>
        <w:gridCol w:w="1559"/>
        <w:gridCol w:w="1701"/>
        <w:gridCol w:w="3118"/>
      </w:tblGrid>
      <w:tr w:rsidR="003B16E3" w:rsidTr="003B16E3">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3"/>
                <w:szCs w:val="23"/>
              </w:rPr>
            </w:pPr>
            <w:bookmarkStart w:id="0" w:name="_GoBack"/>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3"/>
                <w:szCs w:val="23"/>
              </w:rPr>
            </w:pPr>
            <w:r>
              <w:rPr>
                <w:rFonts w:ascii="Times New Roman" w:hAnsi="Times New Roman"/>
                <w:b/>
                <w:sz w:val="23"/>
                <w:szCs w:val="23"/>
              </w:rPr>
              <w:t>N.  R.G. DIB.</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3"/>
                <w:szCs w:val="23"/>
              </w:rPr>
            </w:pPr>
            <w:r>
              <w:rPr>
                <w:rFonts w:ascii="Times New Roman" w:hAnsi="Times New Roman"/>
                <w:b/>
                <w:sz w:val="23"/>
                <w:szCs w:val="23"/>
              </w:rPr>
              <w:t>DATA e ORA DI RINVIO D’UDIENZA</w:t>
            </w:r>
          </w:p>
        </w:tc>
      </w:tr>
      <w:tr w:rsidR="003B16E3" w:rsidTr="003B16E3">
        <w:trPr>
          <w:trHeight w:val="40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3622/14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1640/14</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sz w:val="28"/>
                <w:szCs w:val="28"/>
              </w:rPr>
            </w:pPr>
            <w:r>
              <w:rPr>
                <w:rFonts w:ascii="Times New Roman" w:hAnsi="Times New Roman"/>
                <w:sz w:val="28"/>
                <w:szCs w:val="28"/>
              </w:rPr>
              <w:t>16.2.21 ore 9:00</w:t>
            </w:r>
          </w:p>
        </w:tc>
      </w:tr>
      <w:tr w:rsidR="003B16E3" w:rsidTr="003B16E3">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2286/12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66/16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16.2.21 ore 9:00</w:t>
            </w:r>
          </w:p>
        </w:tc>
      </w:tr>
      <w:tr w:rsidR="003B16E3" w:rsidTr="003B16E3">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466/08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481/14</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16.2.21 ore 9:00</w:t>
            </w:r>
          </w:p>
        </w:tc>
      </w:tr>
      <w:tr w:rsidR="003B16E3" w:rsidTr="003B16E3">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2415/14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887/18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16.2.21 ore 9:00</w:t>
            </w:r>
          </w:p>
        </w:tc>
      </w:tr>
      <w:tr w:rsidR="003B16E3" w:rsidTr="003B16E3">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2309/16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75/20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16.2.21 ore 9:00</w:t>
            </w:r>
          </w:p>
        </w:tc>
      </w:tr>
      <w:tr w:rsidR="003B16E3" w:rsidTr="003B16E3">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1747/12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961/16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16.2.21 ore 9:00</w:t>
            </w:r>
          </w:p>
        </w:tc>
      </w:tr>
      <w:tr w:rsidR="003B16E3" w:rsidTr="003B16E3">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516/14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458/17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2185/15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586/18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565/13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417/18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10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3257/13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960/17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11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3509/16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133/19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lastRenderedPageBreak/>
              <w:t>12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807/10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3/13</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13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890/14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914/17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14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3111/16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195/19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15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1355/12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177/16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16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1676/13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266/17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17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3386/09</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509/12</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18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2209/16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186/20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19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3311/18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173/20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20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1689/16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204/20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21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1201/18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182/20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22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877/13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437/17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23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2358/16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817/16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24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3431/18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244/20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25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582/17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413/19</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26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2028/18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397/20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27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978/18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396/20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28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2079/18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rPr>
                <w:rFonts w:ascii="Times New Roman" w:hAnsi="Times New Roman"/>
                <w:sz w:val="28"/>
                <w:szCs w:val="28"/>
              </w:rPr>
            </w:pPr>
            <w:r>
              <w:rPr>
                <w:rFonts w:ascii="Times New Roman" w:hAnsi="Times New Roman"/>
                <w:sz w:val="28"/>
                <w:szCs w:val="28"/>
              </w:rPr>
              <w:t>394/20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sz w:val="28"/>
                <w:szCs w:val="28"/>
              </w:rPr>
              <w:t>20.4.21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29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Cs/>
                <w:sz w:val="28"/>
                <w:szCs w:val="28"/>
              </w:rPr>
            </w:pPr>
            <w:r>
              <w:rPr>
                <w:rFonts w:ascii="Times New Roman" w:hAnsi="Times New Roman"/>
                <w:bCs/>
                <w:sz w:val="28"/>
                <w:szCs w:val="28"/>
              </w:rPr>
              <w:t>2559/18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Cs/>
                <w:sz w:val="28"/>
                <w:szCs w:val="28"/>
              </w:rPr>
            </w:pPr>
            <w:r>
              <w:rPr>
                <w:rFonts w:ascii="Times New Roman" w:hAnsi="Times New Roman"/>
                <w:bCs/>
                <w:sz w:val="28"/>
                <w:szCs w:val="28"/>
              </w:rPr>
              <w:t>599/20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Cs/>
                <w:sz w:val="28"/>
                <w:szCs w:val="28"/>
              </w:rPr>
            </w:pPr>
            <w:r>
              <w:rPr>
                <w:rFonts w:ascii="Times New Roman" w:hAnsi="Times New Roman"/>
                <w:bCs/>
                <w:sz w:val="28"/>
                <w:szCs w:val="28"/>
              </w:rPr>
              <w:t>18.5.21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30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Cs/>
                <w:sz w:val="28"/>
                <w:szCs w:val="28"/>
              </w:rPr>
            </w:pPr>
            <w:r>
              <w:rPr>
                <w:rFonts w:ascii="Times New Roman" w:hAnsi="Times New Roman"/>
                <w:bCs/>
                <w:sz w:val="28"/>
                <w:szCs w:val="28"/>
              </w:rPr>
              <w:t>3407/17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Cs/>
                <w:sz w:val="28"/>
                <w:szCs w:val="28"/>
              </w:rPr>
            </w:pPr>
            <w:r>
              <w:rPr>
                <w:rFonts w:ascii="Times New Roman" w:hAnsi="Times New Roman"/>
                <w:bCs/>
                <w:sz w:val="28"/>
                <w:szCs w:val="28"/>
              </w:rPr>
              <w:t>593/20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bCs/>
                <w:sz w:val="28"/>
                <w:szCs w:val="28"/>
              </w:rPr>
              <w:t>18.5.21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31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Cs/>
                <w:sz w:val="28"/>
                <w:szCs w:val="28"/>
              </w:rPr>
            </w:pPr>
            <w:r>
              <w:rPr>
                <w:rFonts w:ascii="Times New Roman" w:hAnsi="Times New Roman"/>
                <w:bCs/>
                <w:sz w:val="28"/>
                <w:szCs w:val="28"/>
              </w:rPr>
              <w:t>1479/18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Cs/>
                <w:sz w:val="28"/>
                <w:szCs w:val="28"/>
              </w:rPr>
            </w:pPr>
            <w:r>
              <w:rPr>
                <w:rFonts w:ascii="Times New Roman" w:hAnsi="Times New Roman"/>
                <w:bCs/>
                <w:sz w:val="28"/>
                <w:szCs w:val="28"/>
              </w:rPr>
              <w:t>596/20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bCs/>
                <w:sz w:val="28"/>
                <w:szCs w:val="28"/>
              </w:rPr>
              <w:t>18.5.21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32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Cs/>
                <w:sz w:val="28"/>
                <w:szCs w:val="28"/>
              </w:rPr>
            </w:pPr>
            <w:r>
              <w:rPr>
                <w:rFonts w:ascii="Times New Roman" w:hAnsi="Times New Roman"/>
                <w:bCs/>
                <w:sz w:val="28"/>
                <w:szCs w:val="28"/>
              </w:rPr>
              <w:t>2147/18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Cs/>
                <w:sz w:val="28"/>
                <w:szCs w:val="28"/>
              </w:rPr>
            </w:pPr>
            <w:r>
              <w:rPr>
                <w:rFonts w:ascii="Times New Roman" w:hAnsi="Times New Roman"/>
                <w:bCs/>
                <w:sz w:val="28"/>
                <w:szCs w:val="28"/>
              </w:rPr>
              <w:t>597/20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bCs/>
                <w:sz w:val="28"/>
                <w:szCs w:val="28"/>
              </w:rPr>
              <w:t>18.5.21 ore 9:00</w:t>
            </w:r>
          </w:p>
        </w:tc>
      </w:tr>
      <w:tr w:rsidR="003B16E3" w:rsidTr="003B16E3">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
                <w:sz w:val="28"/>
                <w:szCs w:val="28"/>
              </w:rPr>
            </w:pPr>
            <w:r>
              <w:rPr>
                <w:rFonts w:ascii="Times New Roman" w:hAnsi="Times New Roman"/>
                <w:b/>
                <w:sz w:val="28"/>
                <w:szCs w:val="28"/>
              </w:rPr>
              <w:t>33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Cs/>
                <w:sz w:val="28"/>
                <w:szCs w:val="28"/>
              </w:rPr>
            </w:pPr>
            <w:r>
              <w:rPr>
                <w:rFonts w:ascii="Times New Roman" w:hAnsi="Times New Roman"/>
                <w:bCs/>
                <w:sz w:val="28"/>
                <w:szCs w:val="28"/>
              </w:rPr>
              <w:t>1558/18</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B16E3" w:rsidRDefault="003B16E3">
            <w:pPr>
              <w:spacing w:after="0"/>
              <w:jc w:val="center"/>
              <w:rPr>
                <w:rFonts w:ascii="Times New Roman" w:hAnsi="Times New Roman"/>
                <w:bCs/>
                <w:sz w:val="28"/>
                <w:szCs w:val="28"/>
              </w:rPr>
            </w:pPr>
            <w:r>
              <w:rPr>
                <w:rFonts w:ascii="Times New Roman" w:hAnsi="Times New Roman"/>
                <w:bCs/>
                <w:sz w:val="28"/>
                <w:szCs w:val="28"/>
              </w:rPr>
              <w:t>595/20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3B16E3" w:rsidRDefault="003B16E3">
            <w:pPr>
              <w:jc w:val="center"/>
            </w:pPr>
            <w:r>
              <w:rPr>
                <w:rFonts w:ascii="Times New Roman" w:hAnsi="Times New Roman"/>
                <w:bCs/>
                <w:sz w:val="28"/>
                <w:szCs w:val="28"/>
              </w:rPr>
              <w:t>18.5.21 ore 9:00</w:t>
            </w:r>
          </w:p>
        </w:tc>
      </w:tr>
      <w:bookmarkEnd w:id="0"/>
    </w:tbl>
    <w:p w:rsidR="009D00CB" w:rsidRDefault="009D00CB">
      <w:pPr>
        <w:spacing w:after="0"/>
        <w:jc w:val="both"/>
        <w:rPr>
          <w:rFonts w:ascii="Times New Roman" w:eastAsia="Times New Roman" w:hAnsi="Times New Roman"/>
          <w:b/>
          <w:sz w:val="30"/>
          <w:szCs w:val="30"/>
          <w:lang w:eastAsia="it-IT"/>
        </w:rPr>
      </w:pPr>
    </w:p>
    <w:p w:rsidR="009D00CB" w:rsidRDefault="003C5685">
      <w:pPr>
        <w:spacing w:after="0"/>
        <w:jc w:val="both"/>
      </w:pPr>
      <w:r>
        <w:rPr>
          <w:rFonts w:ascii="Times New Roman" w:eastAsia="Times New Roman" w:hAnsi="Times New Roman"/>
          <w:sz w:val="24"/>
          <w:szCs w:val="24"/>
          <w:lang w:eastAsia="it-IT"/>
        </w:rPr>
        <w:t>Tempio Pausania, 9.6.2020</w:t>
      </w:r>
    </w:p>
    <w:p w:rsidR="009D00CB" w:rsidRDefault="003C5685">
      <w:pPr>
        <w:spacing w:after="0"/>
        <w:jc w:val="both"/>
      </w:pP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sz w:val="24"/>
          <w:szCs w:val="24"/>
          <w:lang w:eastAsia="it-IT"/>
        </w:rPr>
        <w:t>IL GIUDICE</w:t>
      </w:r>
    </w:p>
    <w:p w:rsidR="009D00CB" w:rsidRDefault="003C5685">
      <w:pPr>
        <w:spacing w:after="0"/>
        <w:ind w:left="7080"/>
        <w:jc w:val="both"/>
      </w:pPr>
      <w:r>
        <w:rPr>
          <w:rFonts w:ascii="Times New Roman" w:eastAsia="Times New Roman" w:hAnsi="Times New Roman"/>
          <w:sz w:val="24"/>
          <w:szCs w:val="24"/>
          <w:lang w:eastAsia="it-IT"/>
        </w:rPr>
        <w:t xml:space="preserve">  Nicola </w:t>
      </w:r>
      <w:proofErr w:type="spellStart"/>
      <w:r>
        <w:rPr>
          <w:rFonts w:ascii="Times New Roman" w:eastAsia="Times New Roman" w:hAnsi="Times New Roman"/>
          <w:sz w:val="24"/>
          <w:szCs w:val="24"/>
          <w:lang w:eastAsia="it-IT"/>
        </w:rPr>
        <w:t>Bonante</w:t>
      </w:r>
      <w:proofErr w:type="spellEnd"/>
      <w:r>
        <w:rPr>
          <w:rFonts w:ascii="Times New Roman" w:eastAsia="Times New Roman" w:hAnsi="Times New Roman"/>
          <w:sz w:val="24"/>
          <w:szCs w:val="24"/>
          <w:lang w:eastAsia="it-IT"/>
        </w:rPr>
        <w:t xml:space="preserve"> </w:t>
      </w:r>
    </w:p>
    <w:p w:rsidR="009D00CB" w:rsidRDefault="003C5685">
      <w:pPr>
        <w:spacing w:after="0"/>
        <w:jc w:val="both"/>
      </w:pPr>
      <w:r>
        <w:rPr>
          <w:rFonts w:ascii="Times New Roman" w:eastAsia="Times New Roman" w:hAnsi="Times New Roman"/>
          <w:b/>
          <w:sz w:val="24"/>
          <w:szCs w:val="24"/>
          <w:lang w:eastAsia="it-IT"/>
        </w:rPr>
        <w:t xml:space="preserve"> </w:t>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b/>
          <w:sz w:val="24"/>
          <w:szCs w:val="24"/>
          <w:lang w:eastAsia="it-IT"/>
        </w:rPr>
        <w:tab/>
      </w:r>
    </w:p>
    <w:p w:rsidR="009D00CB" w:rsidRDefault="009D00CB"/>
    <w:sectPr w:rsidR="009D00CB">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A71" w:rsidRDefault="00AC7A71">
      <w:pPr>
        <w:spacing w:after="0"/>
      </w:pPr>
      <w:r>
        <w:separator/>
      </w:r>
    </w:p>
  </w:endnote>
  <w:endnote w:type="continuationSeparator" w:id="0">
    <w:p w:rsidR="00AC7A71" w:rsidRDefault="00AC7A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2C0" w:rsidRDefault="00AC7A71">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A71" w:rsidRDefault="00AC7A71">
      <w:pPr>
        <w:spacing w:after="0"/>
      </w:pPr>
      <w:r>
        <w:rPr>
          <w:color w:val="000000"/>
        </w:rPr>
        <w:separator/>
      </w:r>
    </w:p>
  </w:footnote>
  <w:footnote w:type="continuationSeparator" w:id="0">
    <w:p w:rsidR="00AC7A71" w:rsidRDefault="00AC7A7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9D00CB"/>
    <w:rsid w:val="003B16E3"/>
    <w:rsid w:val="003C5685"/>
    <w:rsid w:val="00960700"/>
    <w:rsid w:val="009D00CB"/>
    <w:rsid w:val="00AC7A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3</cp:revision>
  <cp:lastPrinted>2020-05-04T18:17:00Z</cp:lastPrinted>
  <dcterms:created xsi:type="dcterms:W3CDTF">2020-06-03T12:42:00Z</dcterms:created>
  <dcterms:modified xsi:type="dcterms:W3CDTF">2020-06-10T09:42:00Z</dcterms:modified>
</cp:coreProperties>
</file>